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3D0" w:rsidRPr="0040414B" w:rsidRDefault="00D123D0" w:rsidP="001151B2">
      <w:pPr>
        <w:jc w:val="right"/>
        <w:rPr>
          <w:rFonts w:ascii="Times New Roman" w:hAnsi="Times New Roman" w:cs="Times New Roman"/>
          <w:b/>
        </w:rPr>
      </w:pPr>
      <w:r w:rsidRPr="0040414B">
        <w:rPr>
          <w:rFonts w:ascii="Times New Roman" w:hAnsi="Times New Roman" w:cs="Times New Roman"/>
          <w:b/>
        </w:rPr>
        <w:t>Załącz</w:t>
      </w:r>
      <w:r w:rsidR="00DA3771">
        <w:rPr>
          <w:rFonts w:ascii="Times New Roman" w:hAnsi="Times New Roman" w:cs="Times New Roman"/>
          <w:b/>
        </w:rPr>
        <w:t xml:space="preserve">nik nr 1 do ogłoszenia nr </w:t>
      </w:r>
      <w:r w:rsidR="00EA7297">
        <w:rPr>
          <w:rFonts w:ascii="Times New Roman" w:hAnsi="Times New Roman" w:cs="Times New Roman"/>
          <w:b/>
        </w:rPr>
        <w:t>10</w:t>
      </w:r>
      <w:r w:rsidR="00DA3771">
        <w:rPr>
          <w:rFonts w:ascii="Times New Roman" w:hAnsi="Times New Roman" w:cs="Times New Roman"/>
          <w:b/>
        </w:rPr>
        <w:t>/201</w:t>
      </w:r>
      <w:bookmarkStart w:id="0" w:name="_GoBack"/>
      <w:bookmarkEnd w:id="0"/>
      <w:r w:rsidR="00C9140E">
        <w:rPr>
          <w:rFonts w:ascii="Times New Roman" w:hAnsi="Times New Roman" w:cs="Times New Roman"/>
          <w:b/>
        </w:rPr>
        <w:t>8</w:t>
      </w:r>
    </w:p>
    <w:p w:rsidR="00D123D0" w:rsidRPr="001151B2" w:rsidRDefault="00D123D0" w:rsidP="00D123D0">
      <w:pPr>
        <w:jc w:val="center"/>
        <w:rPr>
          <w:rFonts w:ascii="Verdana" w:hAnsi="Verdana" w:cs="Times New Roman"/>
          <w:b/>
          <w:sz w:val="16"/>
          <w:szCs w:val="16"/>
        </w:rPr>
      </w:pPr>
      <w:r w:rsidRPr="001151B2">
        <w:rPr>
          <w:rFonts w:ascii="Verdana" w:hAnsi="Verdana" w:cs="Times New Roman"/>
          <w:b/>
          <w:color w:val="333333"/>
          <w:sz w:val="16"/>
          <w:szCs w:val="16"/>
        </w:rPr>
        <w:t>Cele ogólne i szczegółowe LSR, przedsięwzięcia wraz ze wskazaniem planowanych                                       do osiągnięcia w ramach naboru wniosków o przyznanie pomocy wskaźnikami.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9"/>
        <w:gridCol w:w="2103"/>
        <w:gridCol w:w="709"/>
        <w:gridCol w:w="992"/>
        <w:gridCol w:w="1479"/>
        <w:gridCol w:w="1627"/>
        <w:gridCol w:w="1743"/>
      </w:tblGrid>
      <w:tr w:rsidR="00D123D0" w:rsidRPr="001151B2" w:rsidTr="009D2368">
        <w:trPr>
          <w:trHeight w:val="8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 ogólny LSR</w:t>
            </w:r>
          </w:p>
        </w:tc>
      </w:tr>
      <w:tr w:rsidR="00D123D0" w:rsidRPr="001151B2" w:rsidTr="009D2368">
        <w:trPr>
          <w:trHeight w:val="112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4E5E" w:rsidRPr="00640185" w:rsidRDefault="0076267E" w:rsidP="009E4E5E">
            <w:pPr>
              <w:pStyle w:val="Default"/>
              <w:jc w:val="both"/>
              <w:rPr>
                <w:b/>
              </w:rPr>
            </w:pPr>
            <w:r w:rsidRPr="006624D5">
              <w:rPr>
                <w:b/>
                <w:sz w:val="22"/>
                <w:szCs w:val="22"/>
              </w:rPr>
              <w:t xml:space="preserve">Cel ogólny </w:t>
            </w:r>
            <w:r>
              <w:rPr>
                <w:b/>
                <w:sz w:val="22"/>
                <w:szCs w:val="22"/>
              </w:rPr>
              <w:t>1</w:t>
            </w:r>
            <w:r w:rsidRPr="006624D5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Konkurencyjność gospodarki i tworzenie miejsc pracy</w:t>
            </w:r>
          </w:p>
          <w:p w:rsidR="00D123D0" w:rsidRPr="001151B2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385C58">
        <w:trPr>
          <w:trHeight w:val="34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Cel(e) szczegółowe LSR</w:t>
            </w:r>
          </w:p>
        </w:tc>
      </w:tr>
      <w:tr w:rsidR="00D123D0" w:rsidRPr="001151B2" w:rsidTr="009D2368">
        <w:trPr>
          <w:trHeight w:val="113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267E" w:rsidRPr="006624D5" w:rsidRDefault="0076267E" w:rsidP="0076267E">
            <w:pPr>
              <w:pStyle w:val="Default"/>
              <w:jc w:val="both"/>
              <w:rPr>
                <w:b/>
              </w:rPr>
            </w:pPr>
            <w:r w:rsidRPr="006624D5">
              <w:rPr>
                <w:b/>
                <w:sz w:val="22"/>
                <w:szCs w:val="22"/>
              </w:rPr>
              <w:t xml:space="preserve">Cel szczegółowy </w:t>
            </w:r>
            <w:r>
              <w:rPr>
                <w:b/>
                <w:sz w:val="22"/>
                <w:szCs w:val="22"/>
              </w:rPr>
              <w:t>1.2</w:t>
            </w:r>
            <w:r w:rsidRPr="006624D5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Reorientacja i różnicowanie działalności gospodarczej</w:t>
            </w: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3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Przedsięwzięcia</w:t>
            </w:r>
          </w:p>
        </w:tc>
      </w:tr>
      <w:tr w:rsidR="00D123D0" w:rsidRPr="001151B2" w:rsidTr="009D2368">
        <w:trPr>
          <w:trHeight w:val="1190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7297" w:rsidRPr="0046001B" w:rsidRDefault="00EA7297" w:rsidP="00EA7297">
            <w:pPr>
              <w:pStyle w:val="Default"/>
              <w:jc w:val="both"/>
              <w:rPr>
                <w:b/>
                <w:color w:val="auto"/>
              </w:rPr>
            </w:pPr>
            <w:r w:rsidRPr="006624D5">
              <w:rPr>
                <w:b/>
                <w:sz w:val="22"/>
                <w:szCs w:val="22"/>
              </w:rPr>
              <w:t xml:space="preserve">Przedsięwzięcie </w:t>
            </w:r>
            <w:r>
              <w:rPr>
                <w:b/>
                <w:sz w:val="22"/>
                <w:szCs w:val="22"/>
              </w:rPr>
              <w:t>1</w:t>
            </w:r>
            <w:r w:rsidRPr="006624D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  <w:r w:rsidRPr="006624D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  <w:r w:rsidRPr="006624D5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Nowe kwalifikacje</w:t>
            </w:r>
          </w:p>
          <w:p w:rsidR="00D123D0" w:rsidRPr="001151B2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12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Wskaźnik</w:t>
            </w:r>
          </w:p>
        </w:tc>
      </w:tr>
      <w:tr w:rsidR="00D123D0" w:rsidRPr="001151B2" w:rsidTr="00EF6A3C">
        <w:trPr>
          <w:trHeight w:val="81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Nazwa wskaźnika ujętego w LSR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zrealizowanych wskaźników z LSR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 pozostająca do realizacji</w:t>
            </w:r>
          </w:p>
        </w:tc>
      </w:tr>
      <w:tr w:rsidR="00D123D0" w:rsidRPr="001151B2" w:rsidTr="00EF6A3C">
        <w:trPr>
          <w:trHeight w:val="300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423E8" w:rsidRPr="0076267E" w:rsidRDefault="006A25B0" w:rsidP="005B4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Liczba osób, które ukończyły szkolenia i zdobyły certyfikat</w:t>
            </w:r>
          </w:p>
          <w:p w:rsidR="005B4B92" w:rsidRPr="001151B2" w:rsidRDefault="005B4B92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EA7297" w:rsidP="00E526C6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 </w:t>
            </w:r>
            <w:r w:rsidR="005B4B92">
              <w:rPr>
                <w:rFonts w:ascii="Verdana" w:hAnsi="Verdana" w:cs="Verdana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EA7297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C34FF3" w:rsidP="005B4B92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5</w:t>
            </w:r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93C" w:rsidRDefault="0010593C" w:rsidP="00D123D0">
      <w:pPr>
        <w:spacing w:after="0" w:line="240" w:lineRule="auto"/>
      </w:pPr>
      <w:r>
        <w:separator/>
      </w:r>
    </w:p>
  </w:endnote>
  <w:endnote w:type="continuationSeparator" w:id="0">
    <w:p w:rsidR="0010593C" w:rsidRDefault="0010593C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93C" w:rsidRDefault="0010593C" w:rsidP="00D123D0">
      <w:pPr>
        <w:spacing w:after="0" w:line="240" w:lineRule="auto"/>
      </w:pPr>
      <w:r>
        <w:separator/>
      </w:r>
    </w:p>
  </w:footnote>
  <w:footnote w:type="continuationSeparator" w:id="0">
    <w:p w:rsidR="0010593C" w:rsidRDefault="0010593C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0E" w:rsidRDefault="00C9140E" w:rsidP="00C9140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39790" cy="656637"/>
          <wp:effectExtent l="19050" t="0" r="381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6566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140E" w:rsidRPr="00E8677A" w:rsidRDefault="00C9140E" w:rsidP="00C9140E">
    <w:pPr>
      <w:pStyle w:val="Nagwek"/>
      <w:jc w:val="center"/>
      <w:rPr>
        <w:sz w:val="18"/>
        <w:szCs w:val="18"/>
      </w:rPr>
    </w:pPr>
    <w:r w:rsidRPr="00E8677A">
      <w:rPr>
        <w:sz w:val="18"/>
        <w:szCs w:val="18"/>
      </w:rPr>
      <w:t>„Europejski Fundusz Rolny na rzecz Rozwoju Obszarów Wiejskich: Europa inwestująca w obszary wiejskie”.</w:t>
    </w:r>
    <w:r w:rsidRPr="00E8677A">
      <w:rPr>
        <w:b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Rozwoju Obszarów Wiejskich na lata 2014-2020 - Minister Rolnictwa  i Rozwoju Wsi.</w:t>
    </w:r>
    <w:r w:rsidRPr="00E8677A">
      <w:rPr>
        <w:rFonts w:ascii="&amp;quot" w:hAnsi="&amp;quot"/>
        <w:color w:val="1A1A1A"/>
        <w:sz w:val="18"/>
        <w:szCs w:val="18"/>
      </w:rPr>
      <w:t xml:space="preserve"> </w:t>
    </w:r>
    <w:r w:rsidRPr="00DA2400">
      <w:rPr>
        <w:rStyle w:val="Pogrubienie"/>
        <w:b w:val="0"/>
        <w:color w:val="1A1A1A"/>
        <w:sz w:val="18"/>
        <w:szCs w:val="18"/>
      </w:rPr>
      <w:t>"Europejski Fundusz Morski i Rybacki".</w:t>
    </w:r>
    <w:r w:rsidRPr="00E8677A">
      <w:rPr>
        <w:rStyle w:val="Pogrubienie"/>
        <w:color w:val="1A1A1A"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Operacyjnym Rybactwo i Morze - Minister Gospodarki Morskiej i Żeglugi Śródlądowej.</w:t>
    </w:r>
  </w:p>
  <w:p w:rsidR="00D123D0" w:rsidRDefault="00D123D0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3D0"/>
    <w:rsid w:val="000262D8"/>
    <w:rsid w:val="00065E3D"/>
    <w:rsid w:val="0010593C"/>
    <w:rsid w:val="001151B2"/>
    <w:rsid w:val="00166855"/>
    <w:rsid w:val="00214A92"/>
    <w:rsid w:val="003423E8"/>
    <w:rsid w:val="003568D2"/>
    <w:rsid w:val="00362687"/>
    <w:rsid w:val="00370C12"/>
    <w:rsid w:val="00385C58"/>
    <w:rsid w:val="0040414B"/>
    <w:rsid w:val="00447CFC"/>
    <w:rsid w:val="00460DF4"/>
    <w:rsid w:val="00463DCF"/>
    <w:rsid w:val="00473305"/>
    <w:rsid w:val="004D7304"/>
    <w:rsid w:val="005A3226"/>
    <w:rsid w:val="005B4B92"/>
    <w:rsid w:val="005C5229"/>
    <w:rsid w:val="006A25B0"/>
    <w:rsid w:val="0076267E"/>
    <w:rsid w:val="00776E84"/>
    <w:rsid w:val="00801731"/>
    <w:rsid w:val="008669D4"/>
    <w:rsid w:val="00922020"/>
    <w:rsid w:val="009A034D"/>
    <w:rsid w:val="009E4E5E"/>
    <w:rsid w:val="009F3099"/>
    <w:rsid w:val="00A54D89"/>
    <w:rsid w:val="00AE025B"/>
    <w:rsid w:val="00AF0144"/>
    <w:rsid w:val="00C301A4"/>
    <w:rsid w:val="00C34FF3"/>
    <w:rsid w:val="00C737BF"/>
    <w:rsid w:val="00C77EA4"/>
    <w:rsid w:val="00C9140E"/>
    <w:rsid w:val="00D123D0"/>
    <w:rsid w:val="00DA3771"/>
    <w:rsid w:val="00DE2155"/>
    <w:rsid w:val="00E04A76"/>
    <w:rsid w:val="00E526C6"/>
    <w:rsid w:val="00EA7297"/>
    <w:rsid w:val="00EB7293"/>
    <w:rsid w:val="00EC4D2F"/>
    <w:rsid w:val="00EF6A3C"/>
    <w:rsid w:val="00F06EE4"/>
    <w:rsid w:val="00F41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C914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PartnerstwoDrawy</cp:lastModifiedBy>
  <cp:revision>18</cp:revision>
  <cp:lastPrinted>2018-04-04T12:43:00Z</cp:lastPrinted>
  <dcterms:created xsi:type="dcterms:W3CDTF">2017-01-24T10:55:00Z</dcterms:created>
  <dcterms:modified xsi:type="dcterms:W3CDTF">2018-08-27T11:57:00Z</dcterms:modified>
</cp:coreProperties>
</file>