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D0" w:rsidRPr="0040414B" w:rsidRDefault="00D123D0" w:rsidP="001151B2">
      <w:pPr>
        <w:jc w:val="right"/>
        <w:rPr>
          <w:rFonts w:ascii="Times New Roman" w:hAnsi="Times New Roman" w:cs="Times New Roman"/>
          <w:b/>
        </w:rPr>
      </w:pPr>
      <w:r w:rsidRPr="0040414B">
        <w:rPr>
          <w:rFonts w:ascii="Times New Roman" w:hAnsi="Times New Roman" w:cs="Times New Roman"/>
          <w:b/>
        </w:rPr>
        <w:t>Załącz</w:t>
      </w:r>
      <w:r w:rsidR="00DA3771">
        <w:rPr>
          <w:rFonts w:ascii="Times New Roman" w:hAnsi="Times New Roman" w:cs="Times New Roman"/>
          <w:b/>
        </w:rPr>
        <w:t xml:space="preserve">nik nr 1 do ogłoszenia nr </w:t>
      </w:r>
      <w:r w:rsidR="00E526C6">
        <w:rPr>
          <w:rFonts w:ascii="Times New Roman" w:hAnsi="Times New Roman" w:cs="Times New Roman"/>
          <w:b/>
        </w:rPr>
        <w:t>3</w:t>
      </w:r>
      <w:r w:rsidR="00DA3771">
        <w:rPr>
          <w:rFonts w:ascii="Times New Roman" w:hAnsi="Times New Roman" w:cs="Times New Roman"/>
          <w:b/>
        </w:rPr>
        <w:t>/201</w:t>
      </w:r>
      <w:bookmarkStart w:id="0" w:name="_GoBack"/>
      <w:bookmarkEnd w:id="0"/>
      <w:r w:rsidR="002F575A">
        <w:rPr>
          <w:rFonts w:ascii="Times New Roman" w:hAnsi="Times New Roman" w:cs="Times New Roman"/>
          <w:b/>
        </w:rPr>
        <w:t>8</w:t>
      </w:r>
    </w:p>
    <w:p w:rsidR="00D123D0" w:rsidRPr="001151B2" w:rsidRDefault="00D123D0" w:rsidP="00D123D0">
      <w:pPr>
        <w:jc w:val="center"/>
        <w:rPr>
          <w:rFonts w:ascii="Verdana" w:hAnsi="Verdana" w:cs="Times New Roman"/>
          <w:b/>
          <w:sz w:val="16"/>
          <w:szCs w:val="16"/>
        </w:rPr>
      </w:pPr>
      <w:r w:rsidRPr="001151B2">
        <w:rPr>
          <w:rFonts w:ascii="Verdana" w:hAnsi="Verdana" w:cs="Times New Roman"/>
          <w:b/>
          <w:color w:val="333333"/>
          <w:sz w:val="16"/>
          <w:szCs w:val="16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9D2368">
        <w:trPr>
          <w:trHeight w:val="8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9D2368">
        <w:trPr>
          <w:trHeight w:val="112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Pr="00640185" w:rsidRDefault="00385C58" w:rsidP="009E4E5E">
            <w:pPr>
              <w:pStyle w:val="Default"/>
              <w:jc w:val="both"/>
              <w:rPr>
                <w:b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 xml:space="preserve">CEL OGÓLNY </w:t>
            </w:r>
            <w:r w:rsidR="009E4E5E">
              <w:rPr>
                <w:rFonts w:ascii="Verdana" w:hAnsi="Verdana"/>
                <w:b/>
                <w:sz w:val="16"/>
                <w:szCs w:val="16"/>
              </w:rPr>
              <w:t xml:space="preserve">2  </w:t>
            </w:r>
            <w:proofErr w:type="spellStart"/>
            <w:r w:rsidR="009E4E5E">
              <w:rPr>
                <w:b/>
                <w:sz w:val="22"/>
                <w:szCs w:val="22"/>
              </w:rPr>
              <w:t>Poprawa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jakości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życia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mieszkańców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obszaru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w </w:t>
            </w:r>
            <w:proofErr w:type="spellStart"/>
            <w:r w:rsidR="009E4E5E">
              <w:rPr>
                <w:b/>
                <w:sz w:val="22"/>
                <w:szCs w:val="22"/>
              </w:rPr>
              <w:t>oparciu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o </w:t>
            </w:r>
            <w:proofErr w:type="spellStart"/>
            <w:r w:rsidR="009E4E5E">
              <w:rPr>
                <w:b/>
                <w:sz w:val="22"/>
                <w:szCs w:val="22"/>
              </w:rPr>
              <w:t>lokalne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zasoby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385C58">
        <w:trPr>
          <w:trHeight w:val="34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9D2368">
        <w:trPr>
          <w:trHeight w:val="113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1151B2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 xml:space="preserve">CEL SZCZEGÓŁOWY 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>.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="009E4E5E">
              <w:rPr>
                <w:b/>
                <w:sz w:val="22"/>
                <w:szCs w:val="22"/>
              </w:rPr>
              <w:t>Promocja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środowiskowych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zasobów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lokalnych</w:t>
            </w:r>
            <w:proofErr w:type="spellEnd"/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3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9D2368">
        <w:trPr>
          <w:trHeight w:val="1190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Default="00385C58" w:rsidP="009E4E5E">
            <w:pPr>
              <w:pStyle w:val="Default"/>
              <w:jc w:val="both"/>
              <w:rPr>
                <w:b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 xml:space="preserve">PRZEDSIĘWZIĘCIE 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>.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 xml:space="preserve">.1. </w:t>
            </w:r>
            <w:proofErr w:type="spellStart"/>
            <w:r w:rsidR="009E4E5E">
              <w:rPr>
                <w:b/>
                <w:sz w:val="22"/>
                <w:szCs w:val="22"/>
              </w:rPr>
              <w:t>Promocja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i </w:t>
            </w:r>
            <w:proofErr w:type="spellStart"/>
            <w:r w:rsidR="009E4E5E">
              <w:rPr>
                <w:b/>
                <w:sz w:val="22"/>
                <w:szCs w:val="22"/>
              </w:rPr>
              <w:t>zachowanie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dziedzictwa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kulturowego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12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EF6A3C">
        <w:trPr>
          <w:trHeight w:val="81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123D0" w:rsidRPr="001151B2" w:rsidTr="00EF6A3C">
        <w:trPr>
          <w:trHeight w:val="30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1731" w:rsidRPr="001151B2" w:rsidRDefault="00801731" w:rsidP="00801731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042833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Liczba zabytków lub innych obiektów poddanych pracom konserwatorskim lub restauratorskim </w:t>
            </w:r>
          </w:p>
          <w:p w:rsidR="003423E8" w:rsidRPr="001151B2" w:rsidRDefault="003423E8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EC4D2F"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8805DB" w:rsidP="00E526C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8805DB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8805DB"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8805DB" w:rsidP="00EF6A3C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8805DB" w:rsidP="00E526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3</w:t>
            </w:r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FF1" w:rsidRDefault="00EA7FF1" w:rsidP="00D123D0">
      <w:pPr>
        <w:spacing w:after="0" w:line="240" w:lineRule="auto"/>
      </w:pPr>
      <w:r>
        <w:separator/>
      </w:r>
    </w:p>
  </w:endnote>
  <w:endnote w:type="continuationSeparator" w:id="0">
    <w:p w:rsidR="00EA7FF1" w:rsidRDefault="00EA7FF1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FF1" w:rsidRDefault="00EA7FF1" w:rsidP="00D123D0">
      <w:pPr>
        <w:spacing w:after="0" w:line="240" w:lineRule="auto"/>
      </w:pPr>
      <w:r>
        <w:separator/>
      </w:r>
    </w:p>
  </w:footnote>
  <w:footnote w:type="continuationSeparator" w:id="0">
    <w:p w:rsidR="00EA7FF1" w:rsidRDefault="00EA7FF1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5DB" w:rsidRDefault="008805DB" w:rsidP="008805DB">
    <w:pPr>
      <w:pStyle w:val="Nagwek"/>
    </w:pPr>
    <w:r w:rsidRPr="00C36F05">
      <w:rPr>
        <w:noProof/>
        <w:lang w:eastAsia="pl-PL"/>
      </w:rPr>
      <w:drawing>
        <wp:inline distT="0" distB="0" distL="0" distR="0">
          <wp:extent cx="5760720" cy="635572"/>
          <wp:effectExtent l="19050" t="0" r="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5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05DB" w:rsidRPr="00D0156A" w:rsidRDefault="008805DB" w:rsidP="008805DB">
    <w:pPr>
      <w:jc w:val="both"/>
      <w:rPr>
        <w:noProof/>
        <w:sz w:val="18"/>
        <w:szCs w:val="18"/>
      </w:rPr>
    </w:pPr>
    <w:r w:rsidRPr="00D0156A">
      <w:rPr>
        <w:sz w:val="18"/>
        <w:szCs w:val="18"/>
      </w:rPr>
      <w:t>„Europejski Fundusz Rolny na rzecz Rozwoju Obszarów Wiejskich: Europa inwestująca w obszary wiejskie”.</w:t>
    </w:r>
    <w:r w:rsidRPr="00D0156A">
      <w:rPr>
        <w:b/>
        <w:sz w:val="18"/>
        <w:szCs w:val="18"/>
      </w:rPr>
      <w:t xml:space="preserve"> </w:t>
    </w:r>
    <w:r w:rsidRPr="00D0156A">
      <w:rPr>
        <w:sz w:val="18"/>
        <w:szCs w:val="18"/>
      </w:rPr>
      <w:t>Instytucja zarządzająca Programem Rozwoju Obszarów Wiejskich na lata 2014-2020 - Minister Rolnictwa   i Rozwoju Wsi.</w:t>
    </w:r>
    <w:r w:rsidRPr="00D0156A">
      <w:rPr>
        <w:rFonts w:ascii="&amp;quot" w:hAnsi="&amp;quot"/>
        <w:color w:val="1A1A1A"/>
        <w:sz w:val="18"/>
        <w:szCs w:val="18"/>
      </w:rPr>
      <w:t xml:space="preserve"> </w:t>
    </w:r>
    <w:r w:rsidRPr="00DB0167">
      <w:rPr>
        <w:rStyle w:val="Pogrubienie"/>
        <w:b w:val="0"/>
        <w:color w:val="1A1A1A"/>
        <w:sz w:val="18"/>
        <w:szCs w:val="18"/>
      </w:rPr>
      <w:t>"Europejski Fundusz Morski i Rybacki"</w:t>
    </w:r>
    <w:r w:rsidRPr="00C36F05">
      <w:rPr>
        <w:rStyle w:val="Pogrubienie"/>
        <w:color w:val="1A1A1A"/>
        <w:sz w:val="18"/>
        <w:szCs w:val="18"/>
      </w:rPr>
      <w:t xml:space="preserve">. </w:t>
    </w:r>
    <w:r w:rsidRPr="00D0156A">
      <w:rPr>
        <w:sz w:val="18"/>
        <w:szCs w:val="18"/>
      </w:rPr>
      <w:t>Instytucja zarządzająca Programem Operacyjnym Rybactwo i Morze - Minister Gospodarki Morskiej i Żeglugi Śródlądowej</w:t>
    </w:r>
  </w:p>
  <w:p w:rsidR="00D123D0" w:rsidRDefault="00D123D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3D0"/>
    <w:rsid w:val="00011FEA"/>
    <w:rsid w:val="000262D8"/>
    <w:rsid w:val="000652C3"/>
    <w:rsid w:val="001151B2"/>
    <w:rsid w:val="00166855"/>
    <w:rsid w:val="002F575A"/>
    <w:rsid w:val="003423E8"/>
    <w:rsid w:val="00370C12"/>
    <w:rsid w:val="00385C58"/>
    <w:rsid w:val="0040414B"/>
    <w:rsid w:val="00463DCF"/>
    <w:rsid w:val="005A3226"/>
    <w:rsid w:val="005C5229"/>
    <w:rsid w:val="00776E84"/>
    <w:rsid w:val="00801731"/>
    <w:rsid w:val="00803A38"/>
    <w:rsid w:val="008805DB"/>
    <w:rsid w:val="009A034D"/>
    <w:rsid w:val="009E4E5E"/>
    <w:rsid w:val="009F3099"/>
    <w:rsid w:val="00AE025B"/>
    <w:rsid w:val="00AF0144"/>
    <w:rsid w:val="00BC5A29"/>
    <w:rsid w:val="00C737BF"/>
    <w:rsid w:val="00D123D0"/>
    <w:rsid w:val="00DA02A6"/>
    <w:rsid w:val="00DA3771"/>
    <w:rsid w:val="00E526C6"/>
    <w:rsid w:val="00EA7FF1"/>
    <w:rsid w:val="00EB7293"/>
    <w:rsid w:val="00EC4D2F"/>
    <w:rsid w:val="00EF6A3C"/>
    <w:rsid w:val="00FA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8805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10</cp:revision>
  <dcterms:created xsi:type="dcterms:W3CDTF">2017-01-24T10:55:00Z</dcterms:created>
  <dcterms:modified xsi:type="dcterms:W3CDTF">2018-04-09T11:06:00Z</dcterms:modified>
</cp:coreProperties>
</file>